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1FB78">
      <w:pPr>
        <w:rPr>
          <w:rFonts w:hint="default"/>
          <w:lang w:val="en-US"/>
        </w:rPr>
      </w:pPr>
      <w:bookmarkStart w:id="0" w:name="_GoBack"/>
      <w:r>
        <w:rPr>
          <w:rFonts w:hint="default"/>
          <w:lang w:val="en-US"/>
        </w:rPr>
        <w:drawing>
          <wp:inline distT="0" distB="0" distL="114300" distR="114300">
            <wp:extent cx="5266055" cy="7489825"/>
            <wp:effectExtent l="0" t="0" r="17145" b="3175"/>
            <wp:docPr id="1" name="图片 1" descr="图片_20250809135514_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_20250809135514_4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48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C7637"/>
    <w:rsid w:val="2ABC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Office_12.1.21937.21937_F1E327BC-269C-435d-A152-05C5408002CA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2025-08-09T14:06:00Z</dcterms:created>
  <dc:creator>chenZijue</dc:creator>
  <cp:lastModifiedBy>chenZijue</cp:lastModifiedBy>
  <dcterms:modified xsi:type="dcterms:W3CDTF">2025-08-09T14:08:01Z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2052-12.1.21937.21937</vt:lpwstr>
  </property>
  <property fmtid="{D5CDD505-2E9C-101B-9397-08002B2CF9AE}" pid="3" name="ICV">
    <vt:lpwstr>04454374CAE2D45AC3479768961DF0B5_41</vt:lpwstr>
  </property>
</Properties>
</file>